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7A" w:rsidRDefault="0030687A" w:rsidP="0030687A">
      <w:pPr>
        <w:pStyle w:val="-wm-msonormal"/>
        <w:rPr>
          <w:i/>
          <w:iCs/>
          <w:color w:val="376092"/>
        </w:rPr>
      </w:pPr>
    </w:p>
    <w:p w:rsidR="0030687A" w:rsidRPr="0030687A" w:rsidRDefault="0030687A" w:rsidP="0030687A">
      <w:pPr>
        <w:pStyle w:val="-wm-msonormal"/>
        <w:rPr>
          <w:rFonts w:asciiTheme="minorHAnsi" w:hAnsiTheme="minorHAnsi"/>
          <w:iCs/>
          <w:sz w:val="28"/>
          <w:szCs w:val="28"/>
        </w:rPr>
      </w:pPr>
      <w:r>
        <w:rPr>
          <w:rStyle w:val="date"/>
          <w:rFonts w:asciiTheme="minorHAnsi" w:hAnsiTheme="minorHAnsi"/>
          <w:sz w:val="28"/>
          <w:szCs w:val="28"/>
        </w:rPr>
        <w:t>ČE</w:t>
      </w:r>
      <w:r w:rsidRPr="0030687A">
        <w:rPr>
          <w:rStyle w:val="date"/>
          <w:rFonts w:asciiTheme="minorHAnsi" w:hAnsiTheme="minorHAnsi"/>
          <w:color w:val="FF0000"/>
          <w:sz w:val="28"/>
          <w:szCs w:val="28"/>
        </w:rPr>
        <w:t>VAK</w:t>
      </w:r>
      <w:r>
        <w:rPr>
          <w:rStyle w:val="date"/>
          <w:rFonts w:asciiTheme="minorHAnsi" w:hAnsiTheme="minorHAnsi"/>
          <w:sz w:val="28"/>
          <w:szCs w:val="28"/>
        </w:rPr>
        <w:t xml:space="preserve">         </w:t>
      </w:r>
      <w:r w:rsidRPr="0030687A">
        <w:rPr>
          <w:rStyle w:val="date"/>
          <w:rFonts w:asciiTheme="minorHAnsi" w:hAnsiTheme="minorHAnsi"/>
          <w:sz w:val="28"/>
          <w:szCs w:val="28"/>
        </w:rPr>
        <w:t>23. 3. 2020</w:t>
      </w:r>
    </w:p>
    <w:p w:rsidR="0030687A" w:rsidRPr="0030687A" w:rsidRDefault="0030687A" w:rsidP="0030687A">
      <w:pPr>
        <w:pStyle w:val="-wm-msonormal"/>
        <w:rPr>
          <w:rFonts w:asciiTheme="minorHAnsi" w:hAnsiTheme="minorHAnsi"/>
          <w:iCs/>
          <w:sz w:val="28"/>
          <w:szCs w:val="28"/>
        </w:rPr>
      </w:pPr>
    </w:p>
    <w:p w:rsidR="0030687A" w:rsidRPr="0030687A" w:rsidRDefault="0030687A" w:rsidP="0030687A">
      <w:pPr>
        <w:pStyle w:val="-wm-msonormal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Vážená paní, vážený pane,</w:t>
      </w:r>
    </w:p>
    <w:p w:rsidR="0030687A" w:rsidRPr="0030687A" w:rsidRDefault="0030687A" w:rsidP="0030687A">
      <w:pPr>
        <w:pStyle w:val="-wm-msonormal"/>
        <w:spacing w:after="120" w:afterAutospacing="0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 xml:space="preserve">navazujeme na naši zprávu ze dne 16.3.2020. Zaslané informace zůstávají nadále v platnosti beze změn. Připojujeme k nim stručnou rekapitulaci dalších opatření přijatých v souvislosti s šířením </w:t>
      </w:r>
      <w:proofErr w:type="spellStart"/>
      <w:r w:rsidRPr="0030687A">
        <w:rPr>
          <w:rFonts w:asciiTheme="minorHAnsi" w:hAnsiTheme="minorHAnsi"/>
          <w:iCs/>
          <w:sz w:val="28"/>
          <w:szCs w:val="28"/>
        </w:rPr>
        <w:t>koronavirové</w:t>
      </w:r>
      <w:proofErr w:type="spellEnd"/>
      <w:r w:rsidRPr="0030687A">
        <w:rPr>
          <w:rFonts w:asciiTheme="minorHAnsi" w:hAnsiTheme="minorHAnsi"/>
          <w:iCs/>
          <w:sz w:val="28"/>
          <w:szCs w:val="28"/>
        </w:rPr>
        <w:t xml:space="preserve"> infekce. </w:t>
      </w:r>
    </w:p>
    <w:p w:rsidR="0030687A" w:rsidRPr="0030687A" w:rsidRDefault="0030687A" w:rsidP="0030687A">
      <w:pPr>
        <w:pStyle w:val="-wm-msonormal"/>
        <w:spacing w:after="120" w:afterAutospacing="0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 xml:space="preserve">Na vodovodních sítích jsme omezili plánované zásahy a manipulace, abychom minimalizovali odstávky v dodávkách pitné vody. Přesto musíme neprodleně odstraňovat vzniklé poruchy a havárie, provádět nezbytné odkalování sítí i poskytovat součinnost třetím osobám, zejména stavebním firmám u probíhajících staveb. Přerušili jsme provádění fyzických </w:t>
      </w:r>
      <w:proofErr w:type="spellStart"/>
      <w:r w:rsidRPr="0030687A">
        <w:rPr>
          <w:rFonts w:asciiTheme="minorHAnsi" w:hAnsiTheme="minorHAnsi"/>
          <w:iCs/>
          <w:sz w:val="28"/>
          <w:szCs w:val="28"/>
        </w:rPr>
        <w:t>odečtů</w:t>
      </w:r>
      <w:proofErr w:type="spellEnd"/>
      <w:r w:rsidRPr="0030687A">
        <w:rPr>
          <w:rFonts w:asciiTheme="minorHAnsi" w:hAnsiTheme="minorHAnsi"/>
          <w:iCs/>
          <w:sz w:val="28"/>
          <w:szCs w:val="28"/>
        </w:rPr>
        <w:t xml:space="preserve"> vodoměrů a jejich výměny, stejně jako vzorkování u vybraných odběratelů tak, jak provozovatelům vodovodů doporučilo ministerstvo zdravotnictví. Zvýšenou pozornost věnujeme hygienickému zabezpečení pitné vody. Vše ve snaze zajistit stabilní dodávky pitné vody, při omezení osobního kontaktu na minimum.</w:t>
      </w:r>
    </w:p>
    <w:p w:rsidR="0030687A" w:rsidRPr="0030687A" w:rsidRDefault="0030687A" w:rsidP="0030687A">
      <w:pPr>
        <w:pStyle w:val="-wm-msonormal"/>
        <w:spacing w:after="120" w:afterAutospacing="0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Od dnešního dne jsme prodloužili splatnost námi vystavených faktur za vodné a stočné na 30 dnů. Jsme současně připraveni reagovat na individuální potřeby části odběratelů, na které dopadnou nepříznivé důsledky stávající mimořádné situace.</w:t>
      </w:r>
    </w:p>
    <w:p w:rsidR="0030687A" w:rsidRPr="0030687A" w:rsidRDefault="0030687A" w:rsidP="0030687A">
      <w:pPr>
        <w:pStyle w:val="-wm-msonormal"/>
        <w:spacing w:after="120" w:afterAutospacing="0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Děkujeme Vám za spolupráci</w:t>
      </w:r>
    </w:p>
    <w:p w:rsidR="0030687A" w:rsidRPr="0030687A" w:rsidRDefault="0030687A" w:rsidP="0030687A">
      <w:pPr>
        <w:pStyle w:val="-wm-msonormal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 </w:t>
      </w:r>
    </w:p>
    <w:p w:rsidR="0030687A" w:rsidRPr="0030687A" w:rsidRDefault="0030687A" w:rsidP="0030687A">
      <w:pPr>
        <w:pStyle w:val="-wm-msonormal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Ing. Martin Kalač</w:t>
      </w:r>
    </w:p>
    <w:p w:rsidR="0030687A" w:rsidRPr="0030687A" w:rsidRDefault="0030687A" w:rsidP="0030687A">
      <w:pPr>
        <w:pStyle w:val="-wm-msonormal"/>
        <w:jc w:val="both"/>
        <w:rPr>
          <w:rFonts w:asciiTheme="minorHAnsi" w:hAnsiTheme="minorHAnsi"/>
          <w:sz w:val="28"/>
          <w:szCs w:val="28"/>
        </w:rPr>
      </w:pPr>
      <w:r w:rsidRPr="0030687A">
        <w:rPr>
          <w:rFonts w:asciiTheme="minorHAnsi" w:hAnsiTheme="minorHAnsi"/>
          <w:iCs/>
          <w:sz w:val="28"/>
          <w:szCs w:val="28"/>
        </w:rPr>
        <w:t>ředitel pro strategický rozvoj</w:t>
      </w:r>
    </w:p>
    <w:p w:rsidR="00374720" w:rsidRDefault="00374720"/>
    <w:sectPr w:rsidR="00374720" w:rsidSect="0064039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687A"/>
    <w:rsid w:val="0030687A"/>
    <w:rsid w:val="00350758"/>
    <w:rsid w:val="00374720"/>
    <w:rsid w:val="00640390"/>
    <w:rsid w:val="008171C0"/>
    <w:rsid w:val="00865614"/>
    <w:rsid w:val="00FB2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0687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306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Hlavku</dc:creator>
  <cp:lastModifiedBy>Hlavku</cp:lastModifiedBy>
  <cp:revision>1</cp:revision>
  <dcterms:created xsi:type="dcterms:W3CDTF">2020-04-15T10:03:00Z</dcterms:created>
  <dcterms:modified xsi:type="dcterms:W3CDTF">2020-04-15T10:06:00Z</dcterms:modified>
</cp:coreProperties>
</file>